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93F3B" w14:textId="77777777" w:rsidR="002D6E8D" w:rsidRDefault="002D6E8D" w:rsidP="002D6E8D">
      <w:pPr>
        <w:pStyle w:val="Title"/>
        <w:spacing w:line="360" w:lineRule="auto"/>
        <w:rPr>
          <w:sz w:val="24"/>
        </w:rPr>
      </w:pPr>
      <w:r>
        <w:rPr>
          <w:sz w:val="24"/>
        </w:rPr>
        <w:t>YIXING WANGZHE LAMINATING FILM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CO.,LTD</w:t>
      </w:r>
      <w:proofErr w:type="gramEnd"/>
    </w:p>
    <w:p w14:paraId="2FDB84D7" w14:textId="77777777" w:rsidR="002D6E8D" w:rsidRDefault="002D6E8D" w:rsidP="002D6E8D">
      <w:pPr>
        <w:spacing w:line="360" w:lineRule="auto"/>
        <w:jc w:val="center"/>
        <w:rPr>
          <w:sz w:val="24"/>
        </w:rPr>
      </w:pPr>
      <w:r>
        <w:rPr>
          <w:rFonts w:hint="eastAsia"/>
          <w:b/>
          <w:bCs/>
          <w:sz w:val="24"/>
        </w:rPr>
        <w:t>LAMINATING FILM SAFETY DATA SHEET(MSDS)</w:t>
      </w:r>
    </w:p>
    <w:p w14:paraId="1383EDBF" w14:textId="77777777" w:rsidR="002D6E8D" w:rsidRDefault="002D6E8D" w:rsidP="002D6E8D">
      <w:pPr>
        <w:spacing w:line="360" w:lineRule="auto"/>
      </w:pPr>
    </w:p>
    <w:p w14:paraId="4744705C" w14:textId="77777777" w:rsidR="002D6E8D" w:rsidRDefault="002D6E8D" w:rsidP="002D6E8D">
      <w:pPr>
        <w:spacing w:line="360" w:lineRule="auto"/>
        <w:rPr>
          <w:sz w:val="24"/>
        </w:rPr>
      </w:pPr>
      <w:r>
        <w:rPr>
          <w:rFonts w:hint="eastAsia"/>
          <w:sz w:val="24"/>
        </w:rPr>
        <w:t>1.  MATERIAL/MANUFACTURER DATA</w:t>
      </w:r>
    </w:p>
    <w:p w14:paraId="27974733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 xml:space="preserve">Company name: </w:t>
      </w:r>
      <w:r>
        <w:rPr>
          <w:sz w:val="24"/>
        </w:rPr>
        <w:t xml:space="preserve">Yixing </w:t>
      </w:r>
      <w:proofErr w:type="spellStart"/>
      <w:r>
        <w:rPr>
          <w:sz w:val="24"/>
        </w:rPr>
        <w:t>Wangzhe</w:t>
      </w:r>
      <w:proofErr w:type="spellEnd"/>
      <w:r>
        <w:rPr>
          <w:sz w:val="24"/>
        </w:rPr>
        <w:t xml:space="preserve"> Laminating Film</w:t>
      </w:r>
      <w:r>
        <w:rPr>
          <w:rFonts w:hint="eastAsia"/>
          <w:sz w:val="24"/>
        </w:rPr>
        <w:t xml:space="preserve"> </w:t>
      </w:r>
      <w:proofErr w:type="spellStart"/>
      <w:proofErr w:type="gramStart"/>
      <w:r>
        <w:rPr>
          <w:rFonts w:hint="eastAsia"/>
          <w:sz w:val="24"/>
        </w:rPr>
        <w:t>C</w:t>
      </w:r>
      <w:r>
        <w:rPr>
          <w:sz w:val="24"/>
        </w:rPr>
        <w:t>o</w:t>
      </w:r>
      <w:r>
        <w:rPr>
          <w:rFonts w:hint="eastAsia"/>
          <w:sz w:val="24"/>
        </w:rPr>
        <w:t>.,L</w:t>
      </w:r>
      <w:r>
        <w:rPr>
          <w:sz w:val="24"/>
        </w:rPr>
        <w:t>td</w:t>
      </w:r>
      <w:proofErr w:type="spellEnd"/>
      <w:proofErr w:type="gramEnd"/>
    </w:p>
    <w:p w14:paraId="719337D5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 xml:space="preserve">Material name:  </w:t>
      </w:r>
      <w:r>
        <w:rPr>
          <w:sz w:val="24"/>
        </w:rPr>
        <w:t>Laminating</w:t>
      </w:r>
      <w:r>
        <w:rPr>
          <w:rFonts w:hint="eastAsia"/>
          <w:sz w:val="24"/>
        </w:rPr>
        <w:t xml:space="preserve"> Film</w:t>
      </w:r>
    </w:p>
    <w:p w14:paraId="37D1CB15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 xml:space="preserve">Address    </w:t>
      </w:r>
      <w:proofErr w:type="gramStart"/>
      <w:r>
        <w:rPr>
          <w:rFonts w:hint="eastAsia"/>
          <w:sz w:val="24"/>
        </w:rPr>
        <w:t xml:space="preserve">  :</w:t>
      </w:r>
      <w:proofErr w:type="gramEnd"/>
      <w:r>
        <w:rPr>
          <w:rFonts w:hint="eastAsia"/>
          <w:sz w:val="24"/>
        </w:rPr>
        <w:t xml:space="preserve"> </w:t>
      </w:r>
      <w:r>
        <w:rPr>
          <w:sz w:val="24"/>
        </w:rPr>
        <w:t>Industrial</w:t>
      </w:r>
      <w:r>
        <w:rPr>
          <w:rFonts w:hint="eastAsia"/>
          <w:sz w:val="24"/>
        </w:rPr>
        <w:t xml:space="preserve"> Zone</w:t>
      </w:r>
      <w:r>
        <w:rPr>
          <w:sz w:val="24"/>
        </w:rPr>
        <w:t xml:space="preserve"> A</w:t>
      </w:r>
      <w:r>
        <w:rPr>
          <w:rFonts w:hint="eastAsia"/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Guanlin</w:t>
      </w:r>
      <w:proofErr w:type="spellEnd"/>
      <w:r>
        <w:rPr>
          <w:sz w:val="24"/>
        </w:rPr>
        <w:t xml:space="preserve"> Town, Yixing City,</w:t>
      </w:r>
      <w:r>
        <w:rPr>
          <w:rFonts w:hint="eastAsia"/>
          <w:sz w:val="24"/>
        </w:rPr>
        <w:t xml:space="preserve"> Jiangsu, China</w:t>
      </w:r>
    </w:p>
    <w:p w14:paraId="0668C344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Telephone No: 051</w:t>
      </w:r>
      <w:r>
        <w:rPr>
          <w:sz w:val="24"/>
        </w:rPr>
        <w:t>0</w:t>
      </w:r>
      <w:r>
        <w:rPr>
          <w:rFonts w:hint="eastAsia"/>
          <w:sz w:val="24"/>
        </w:rPr>
        <w:t>-8</w:t>
      </w:r>
      <w:r>
        <w:rPr>
          <w:sz w:val="24"/>
        </w:rPr>
        <w:t>7219966</w:t>
      </w:r>
      <w:r>
        <w:rPr>
          <w:rFonts w:hint="eastAsia"/>
          <w:sz w:val="24"/>
        </w:rPr>
        <w:t>, 051</w:t>
      </w:r>
      <w:r>
        <w:rPr>
          <w:sz w:val="24"/>
        </w:rPr>
        <w:t>0</w:t>
      </w:r>
      <w:r>
        <w:rPr>
          <w:rFonts w:hint="eastAsia"/>
          <w:sz w:val="24"/>
        </w:rPr>
        <w:t>-8</w:t>
      </w:r>
      <w:r>
        <w:rPr>
          <w:sz w:val="24"/>
        </w:rPr>
        <w:t>7298298</w:t>
      </w:r>
    </w:p>
    <w:p w14:paraId="7C17CAFC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Fax No: 051</w:t>
      </w:r>
      <w:r>
        <w:rPr>
          <w:sz w:val="24"/>
        </w:rPr>
        <w:t>0</w:t>
      </w:r>
      <w:r>
        <w:rPr>
          <w:rFonts w:hint="eastAsia"/>
          <w:sz w:val="24"/>
        </w:rPr>
        <w:t>-8</w:t>
      </w:r>
      <w:r>
        <w:rPr>
          <w:sz w:val="24"/>
        </w:rPr>
        <w:t>7219900</w:t>
      </w:r>
    </w:p>
    <w:p w14:paraId="37D32A19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 xml:space="preserve">Email: </w:t>
      </w:r>
      <w:hyperlink r:id="rId6" w:history="1">
        <w:r w:rsidRPr="00A96F05">
          <w:rPr>
            <w:rStyle w:val="Hyperlink"/>
            <w:sz w:val="24"/>
          </w:rPr>
          <w:t>wangzhe@yxwangzhe.com</w:t>
        </w:r>
      </w:hyperlink>
    </w:p>
    <w:p w14:paraId="3B02C0FF" w14:textId="77777777" w:rsidR="002D6E8D" w:rsidRDefault="002D6E8D" w:rsidP="002D6E8D">
      <w:pPr>
        <w:spacing w:line="360" w:lineRule="auto"/>
        <w:rPr>
          <w:sz w:val="24"/>
        </w:rPr>
      </w:pPr>
      <w:r>
        <w:rPr>
          <w:rFonts w:hint="eastAsia"/>
          <w:sz w:val="24"/>
        </w:rPr>
        <w:t>2.  CHEMICAL DATA</w:t>
      </w:r>
    </w:p>
    <w:p w14:paraId="73B2CE26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 xml:space="preserve">Chinese name: </w:t>
      </w:r>
      <w:r>
        <w:rPr>
          <w:rFonts w:hint="eastAsia"/>
          <w:sz w:val="24"/>
        </w:rPr>
        <w:t>塑封膜</w:t>
      </w:r>
    </w:p>
    <w:p w14:paraId="2D9B8E01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 xml:space="preserve">English name: </w:t>
      </w:r>
      <w:r>
        <w:rPr>
          <w:sz w:val="24"/>
        </w:rPr>
        <w:t>Laminating</w:t>
      </w:r>
      <w:r>
        <w:rPr>
          <w:rFonts w:hint="eastAsia"/>
          <w:sz w:val="24"/>
        </w:rPr>
        <w:t xml:space="preserve"> Film</w:t>
      </w:r>
    </w:p>
    <w:p w14:paraId="43A37C21" w14:textId="77777777" w:rsidR="002D6E8D" w:rsidRDefault="002D6E8D" w:rsidP="002D6E8D">
      <w:pPr>
        <w:spacing w:line="360" w:lineRule="auto"/>
        <w:rPr>
          <w:sz w:val="24"/>
        </w:rPr>
      </w:pPr>
      <w:r>
        <w:rPr>
          <w:rFonts w:hint="eastAsia"/>
          <w:sz w:val="24"/>
        </w:rPr>
        <w:t>3.  PHYSICAL AND CHEMICAL DATA</w:t>
      </w:r>
    </w:p>
    <w:p w14:paraId="71DDC791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Boil(</w:t>
      </w:r>
      <w:r>
        <w:rPr>
          <w:rFonts w:ascii="SimSun" w:hAnsi="SimSun" w:hint="eastAsia"/>
          <w:sz w:val="24"/>
        </w:rPr>
        <w:t>℃</w:t>
      </w:r>
      <w:r>
        <w:rPr>
          <w:rFonts w:hint="eastAsia"/>
          <w:sz w:val="24"/>
        </w:rPr>
        <w:t>): None</w:t>
      </w:r>
    </w:p>
    <w:p w14:paraId="643DEDC0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Vapor pressure: None</w:t>
      </w:r>
    </w:p>
    <w:p w14:paraId="36D6C421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PH Value:</w:t>
      </w:r>
      <w:r>
        <w:rPr>
          <w:sz w:val="24"/>
        </w:rPr>
        <w:t xml:space="preserve"> </w:t>
      </w:r>
      <w:r>
        <w:rPr>
          <w:rFonts w:hint="eastAsia"/>
          <w:sz w:val="24"/>
        </w:rPr>
        <w:t>Neutrality</w:t>
      </w:r>
    </w:p>
    <w:p w14:paraId="682EF69C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Appearance: Transparent,</w:t>
      </w:r>
      <w:r>
        <w:rPr>
          <w:sz w:val="24"/>
        </w:rPr>
        <w:t xml:space="preserve"> </w:t>
      </w:r>
      <w:r>
        <w:rPr>
          <w:rFonts w:hint="eastAsia"/>
          <w:sz w:val="24"/>
        </w:rPr>
        <w:t>translucent,</w:t>
      </w:r>
      <w:r>
        <w:rPr>
          <w:sz w:val="24"/>
        </w:rPr>
        <w:t xml:space="preserve"> matte</w:t>
      </w:r>
    </w:p>
    <w:p w14:paraId="6CB7A998" w14:textId="77777777" w:rsidR="002D6E8D" w:rsidRDefault="002D6E8D" w:rsidP="002D6E8D">
      <w:pPr>
        <w:spacing w:line="360" w:lineRule="auto"/>
        <w:rPr>
          <w:sz w:val="24"/>
        </w:rPr>
      </w:pPr>
      <w:r>
        <w:rPr>
          <w:rFonts w:hint="eastAsia"/>
          <w:sz w:val="24"/>
        </w:rPr>
        <w:t>4.  HAZARD IDENTIFICATION DATA</w:t>
      </w:r>
    </w:p>
    <w:p w14:paraId="5CF20DC6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The Most important Hazard Summary:</w:t>
      </w:r>
    </w:p>
    <w:p w14:paraId="4D0751F3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sz w:val="24"/>
        </w:rPr>
        <w:t xml:space="preserve">Laminating film is composed with PET and EVA </w:t>
      </w:r>
      <w:r>
        <w:rPr>
          <w:rFonts w:hint="eastAsia"/>
          <w:sz w:val="24"/>
        </w:rPr>
        <w:t>which do not cause harmful effects under normal condition of handing and use.</w:t>
      </w:r>
    </w:p>
    <w:p w14:paraId="2CDFBC22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Latent hazard to body:</w:t>
      </w:r>
    </w:p>
    <w:p w14:paraId="1E412A90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Skin: None known information.</w:t>
      </w:r>
    </w:p>
    <w:p w14:paraId="450A915B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Eye: None known information.</w:t>
      </w:r>
    </w:p>
    <w:p w14:paraId="41772EFE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Inhalation: None known information.</w:t>
      </w:r>
    </w:p>
    <w:p w14:paraId="1452A56F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Ingestion: None known information.</w:t>
      </w:r>
    </w:p>
    <w:p w14:paraId="41A16106" w14:textId="77777777" w:rsidR="002D6E8D" w:rsidRDefault="002D6E8D" w:rsidP="002D6E8D">
      <w:pPr>
        <w:spacing w:line="360" w:lineRule="auto"/>
        <w:rPr>
          <w:sz w:val="24"/>
        </w:rPr>
      </w:pPr>
      <w:r>
        <w:rPr>
          <w:rFonts w:hint="eastAsia"/>
          <w:sz w:val="24"/>
        </w:rPr>
        <w:t>5.  FRIST AID MEASURES</w:t>
      </w:r>
    </w:p>
    <w:p w14:paraId="67140AE1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 xml:space="preserve">Inhalation: No evidence of hazard and </w:t>
      </w:r>
      <w:r>
        <w:rPr>
          <w:sz w:val="24"/>
        </w:rPr>
        <w:t>s</w:t>
      </w:r>
      <w:r>
        <w:rPr>
          <w:rFonts w:hint="eastAsia"/>
          <w:sz w:val="24"/>
        </w:rPr>
        <w:t>pecial dealing regulation.</w:t>
      </w:r>
    </w:p>
    <w:p w14:paraId="06F24291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Skin contact: No evidence of irritant effects,</w:t>
      </w:r>
      <w:r>
        <w:rPr>
          <w:sz w:val="24"/>
        </w:rPr>
        <w:t xml:space="preserve"> </w:t>
      </w:r>
      <w:r>
        <w:rPr>
          <w:rFonts w:hint="eastAsia"/>
          <w:sz w:val="24"/>
        </w:rPr>
        <w:t>wash skin after use</w:t>
      </w:r>
      <w:r>
        <w:rPr>
          <w:sz w:val="24"/>
        </w:rPr>
        <w:t>. I</w:t>
      </w:r>
      <w:r>
        <w:rPr>
          <w:rFonts w:hint="eastAsia"/>
          <w:sz w:val="24"/>
        </w:rPr>
        <w:t xml:space="preserve">f the melt </w:t>
      </w:r>
      <w:r>
        <w:rPr>
          <w:rFonts w:hint="eastAsia"/>
          <w:sz w:val="24"/>
        </w:rPr>
        <w:lastRenderedPageBreak/>
        <w:t xml:space="preserve">contact </w:t>
      </w:r>
      <w:r>
        <w:rPr>
          <w:sz w:val="24"/>
        </w:rPr>
        <w:t xml:space="preserve">with </w:t>
      </w:r>
      <w:r>
        <w:rPr>
          <w:rFonts w:hint="eastAsia"/>
          <w:sz w:val="24"/>
        </w:rPr>
        <w:t>skin,</w:t>
      </w:r>
      <w:r>
        <w:rPr>
          <w:sz w:val="24"/>
        </w:rPr>
        <w:t xml:space="preserve"> </w:t>
      </w:r>
      <w:r>
        <w:rPr>
          <w:rFonts w:hint="eastAsia"/>
          <w:sz w:val="24"/>
        </w:rPr>
        <w:t>cool skin with</w:t>
      </w:r>
      <w:r>
        <w:rPr>
          <w:sz w:val="24"/>
        </w:rPr>
        <w:t xml:space="preserve"> cooling water</w:t>
      </w:r>
      <w:r>
        <w:rPr>
          <w:rFonts w:hint="eastAsia"/>
          <w:sz w:val="24"/>
        </w:rPr>
        <w:t xml:space="preserve"> at once and go to hospital.</w:t>
      </w:r>
    </w:p>
    <w:p w14:paraId="16F06C93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Eye contact: Irrigate with eyewash solution or clean water holding the eyelids apart.</w:t>
      </w:r>
      <w:r>
        <w:rPr>
          <w:sz w:val="24"/>
        </w:rPr>
        <w:t xml:space="preserve"> I</w:t>
      </w:r>
      <w:r>
        <w:rPr>
          <w:rFonts w:hint="eastAsia"/>
          <w:sz w:val="24"/>
        </w:rPr>
        <w:t>f symptoms develop,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obtain medical </w:t>
      </w:r>
      <w:r>
        <w:rPr>
          <w:sz w:val="24"/>
        </w:rPr>
        <w:t>treatment</w:t>
      </w:r>
      <w:r>
        <w:rPr>
          <w:rFonts w:hint="eastAsia"/>
          <w:sz w:val="24"/>
        </w:rPr>
        <w:t>.</w:t>
      </w:r>
    </w:p>
    <w:p w14:paraId="20820A36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Ingestion: Unlikely to be required but,</w:t>
      </w:r>
      <w:r>
        <w:rPr>
          <w:sz w:val="24"/>
        </w:rPr>
        <w:t xml:space="preserve"> </w:t>
      </w:r>
      <w:r>
        <w:rPr>
          <w:rFonts w:hint="eastAsia"/>
          <w:sz w:val="24"/>
        </w:rPr>
        <w:t>if necessary,</w:t>
      </w:r>
      <w:r>
        <w:rPr>
          <w:sz w:val="24"/>
        </w:rPr>
        <w:t xml:space="preserve"> </w:t>
      </w:r>
      <w:r>
        <w:rPr>
          <w:rFonts w:hint="eastAsia"/>
          <w:sz w:val="24"/>
        </w:rPr>
        <w:t>treat symptomatically.</w:t>
      </w:r>
    </w:p>
    <w:p w14:paraId="37CE860B" w14:textId="77777777" w:rsidR="002D6E8D" w:rsidRDefault="002D6E8D" w:rsidP="002D6E8D">
      <w:pPr>
        <w:spacing w:line="360" w:lineRule="auto"/>
        <w:rPr>
          <w:sz w:val="24"/>
        </w:rPr>
      </w:pPr>
      <w:r>
        <w:rPr>
          <w:rFonts w:hint="eastAsia"/>
          <w:sz w:val="24"/>
        </w:rPr>
        <w:t>6.  MEASURES OF PUT OUT A FIRE</w:t>
      </w:r>
    </w:p>
    <w:p w14:paraId="08F93854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sz w:val="24"/>
        </w:rPr>
        <w:t>F</w:t>
      </w:r>
      <w:r w:rsidRPr="00D4631C">
        <w:rPr>
          <w:sz w:val="24"/>
        </w:rPr>
        <w:t>lammability</w:t>
      </w:r>
      <w:r>
        <w:rPr>
          <w:sz w:val="24"/>
        </w:rPr>
        <w:t>:</w:t>
      </w:r>
      <w:r w:rsidRPr="00D4631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The film is not easy combustible/grade VTM-2.</w:t>
      </w:r>
    </w:p>
    <w:p w14:paraId="5BF2AA4F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Annihilator: Foam,</w:t>
      </w:r>
      <w:r>
        <w:rPr>
          <w:sz w:val="24"/>
        </w:rPr>
        <w:t xml:space="preserve"> </w:t>
      </w:r>
      <w:r>
        <w:rPr>
          <w:rFonts w:hint="eastAsia"/>
          <w:sz w:val="24"/>
        </w:rPr>
        <w:t>carbon dioxide and water.</w:t>
      </w:r>
    </w:p>
    <w:p w14:paraId="077C7098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Means of put out a fire: Make personnel go to safe area at uptake,</w:t>
      </w:r>
      <w:r>
        <w:rPr>
          <w:sz w:val="24"/>
        </w:rPr>
        <w:t xml:space="preserve"> </w:t>
      </w:r>
      <w:r>
        <w:rPr>
          <w:rFonts w:hint="eastAsia"/>
          <w:sz w:val="24"/>
        </w:rPr>
        <w:t>put on exposure suit and breathing mask.</w:t>
      </w:r>
    </w:p>
    <w:p w14:paraId="4BF82D2B" w14:textId="77777777" w:rsidR="002D6E8D" w:rsidRDefault="002D6E8D" w:rsidP="002D6E8D">
      <w:pPr>
        <w:spacing w:line="360" w:lineRule="auto"/>
        <w:rPr>
          <w:sz w:val="24"/>
        </w:rPr>
      </w:pPr>
      <w:r>
        <w:rPr>
          <w:rFonts w:hint="eastAsia"/>
          <w:sz w:val="24"/>
        </w:rPr>
        <w:t>7.  LEAKAGE DISPOSAL</w:t>
      </w:r>
    </w:p>
    <w:p w14:paraId="0AE99C12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The film is solid under normal temperature and pressure.</w:t>
      </w:r>
    </w:p>
    <w:p w14:paraId="3F152306" w14:textId="77777777" w:rsidR="002D6E8D" w:rsidRDefault="002D6E8D" w:rsidP="002D6E8D">
      <w:pPr>
        <w:spacing w:line="360" w:lineRule="auto"/>
        <w:rPr>
          <w:sz w:val="24"/>
        </w:rPr>
      </w:pPr>
      <w:r>
        <w:rPr>
          <w:rFonts w:hint="eastAsia"/>
          <w:sz w:val="24"/>
        </w:rPr>
        <w:t>8.  SAFETY DISPOSAL AND STORAGE</w:t>
      </w:r>
    </w:p>
    <w:p w14:paraId="28ED77C5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Safety disposal: Static charges that develop on the film should be elim</w:t>
      </w:r>
      <w:r>
        <w:rPr>
          <w:sz w:val="24"/>
        </w:rPr>
        <w:t>ina</w:t>
      </w:r>
      <w:r>
        <w:rPr>
          <w:rFonts w:hint="eastAsia"/>
          <w:sz w:val="24"/>
        </w:rPr>
        <w:t>ted,</w:t>
      </w:r>
      <w:r>
        <w:rPr>
          <w:sz w:val="24"/>
        </w:rPr>
        <w:t xml:space="preserve"> </w:t>
      </w:r>
      <w:r>
        <w:rPr>
          <w:rFonts w:hint="eastAsia"/>
          <w:sz w:val="24"/>
        </w:rPr>
        <w:t>since they provide a source of ignition for flammable vapor and gas.</w:t>
      </w:r>
      <w:r>
        <w:rPr>
          <w:sz w:val="24"/>
        </w:rPr>
        <w:t xml:space="preserve"> W</w:t>
      </w:r>
      <w:r>
        <w:rPr>
          <w:rFonts w:hint="eastAsia"/>
          <w:sz w:val="24"/>
        </w:rPr>
        <w:t>ear suitable gloves to avoid cuts from sharp edges of film.</w:t>
      </w:r>
    </w:p>
    <w:p w14:paraId="39188B32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Storage:</w:t>
      </w:r>
      <w:r>
        <w:rPr>
          <w:sz w:val="24"/>
        </w:rPr>
        <w:t xml:space="preserve"> </w:t>
      </w:r>
      <w:r>
        <w:rPr>
          <w:rFonts w:hint="eastAsia"/>
          <w:sz w:val="24"/>
        </w:rPr>
        <w:t>Packed in paper box or stock,</w:t>
      </w:r>
      <w:r>
        <w:rPr>
          <w:sz w:val="24"/>
        </w:rPr>
        <w:t xml:space="preserve"> </w:t>
      </w:r>
      <w:r>
        <w:rPr>
          <w:rFonts w:hint="eastAsia"/>
          <w:sz w:val="24"/>
        </w:rPr>
        <w:t>stored in the shadow,</w:t>
      </w:r>
      <w:r>
        <w:rPr>
          <w:sz w:val="24"/>
        </w:rPr>
        <w:t xml:space="preserve"> </w:t>
      </w:r>
      <w:r>
        <w:rPr>
          <w:rFonts w:hint="eastAsia"/>
          <w:sz w:val="24"/>
        </w:rPr>
        <w:t>keep away from heat and fire.</w:t>
      </w:r>
    </w:p>
    <w:p w14:paraId="7DA0D3B4" w14:textId="77777777" w:rsidR="002D6E8D" w:rsidRDefault="002D6E8D" w:rsidP="002D6E8D">
      <w:pPr>
        <w:spacing w:line="360" w:lineRule="auto"/>
        <w:rPr>
          <w:sz w:val="24"/>
        </w:rPr>
      </w:pPr>
      <w:r>
        <w:rPr>
          <w:rFonts w:hint="eastAsia"/>
          <w:sz w:val="24"/>
        </w:rPr>
        <w:t>9.  EXPLOSION</w:t>
      </w:r>
    </w:p>
    <w:p w14:paraId="1DE698BA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Need not special protective disposal,</w:t>
      </w:r>
      <w:r>
        <w:rPr>
          <w:sz w:val="24"/>
        </w:rPr>
        <w:t xml:space="preserve"> </w:t>
      </w:r>
      <w:r>
        <w:rPr>
          <w:rFonts w:hint="eastAsia"/>
          <w:sz w:val="24"/>
        </w:rPr>
        <w:t>deal with it at ventilation.</w:t>
      </w:r>
    </w:p>
    <w:p w14:paraId="327DE69F" w14:textId="77777777" w:rsidR="002D6E8D" w:rsidRDefault="002D6E8D" w:rsidP="002D6E8D">
      <w:pPr>
        <w:spacing w:line="360" w:lineRule="auto"/>
        <w:rPr>
          <w:sz w:val="24"/>
        </w:rPr>
      </w:pPr>
      <w:r>
        <w:rPr>
          <w:rFonts w:hint="eastAsia"/>
          <w:sz w:val="24"/>
        </w:rPr>
        <w:t>10 STABILITY AND SAFETY</w:t>
      </w:r>
    </w:p>
    <w:p w14:paraId="23052D71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 xml:space="preserve">Stability: The film is steady and </w:t>
      </w:r>
      <w:r>
        <w:rPr>
          <w:sz w:val="24"/>
        </w:rPr>
        <w:t>degrades</w:t>
      </w:r>
      <w:r>
        <w:rPr>
          <w:rFonts w:hint="eastAsia"/>
          <w:sz w:val="24"/>
        </w:rPr>
        <w:t xml:space="preserve"> very slowly under ambient condition,</w:t>
      </w:r>
      <w:r>
        <w:rPr>
          <w:sz w:val="24"/>
        </w:rPr>
        <w:t xml:space="preserve"> </w:t>
      </w:r>
      <w:r>
        <w:rPr>
          <w:rFonts w:hint="eastAsia"/>
          <w:sz w:val="24"/>
        </w:rPr>
        <w:t>light,</w:t>
      </w:r>
      <w:r>
        <w:rPr>
          <w:sz w:val="24"/>
        </w:rPr>
        <w:t xml:space="preserve"> </w:t>
      </w:r>
      <w:r>
        <w:rPr>
          <w:rFonts w:hint="eastAsia"/>
          <w:sz w:val="24"/>
        </w:rPr>
        <w:t>atmosphere and water.</w:t>
      </w:r>
      <w:r>
        <w:rPr>
          <w:sz w:val="24"/>
        </w:rPr>
        <w:t xml:space="preserve"> </w:t>
      </w:r>
      <w:r>
        <w:rPr>
          <w:rFonts w:hint="eastAsia"/>
          <w:sz w:val="24"/>
        </w:rPr>
        <w:t>Insulating grade E</w:t>
      </w:r>
    </w:p>
    <w:p w14:paraId="18AD0D10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Harmful decomposition: None</w:t>
      </w:r>
    </w:p>
    <w:p w14:paraId="41DADD74" w14:textId="77777777" w:rsidR="002D6E8D" w:rsidRDefault="002D6E8D" w:rsidP="002D6E8D">
      <w:pPr>
        <w:spacing w:line="360" w:lineRule="auto"/>
        <w:rPr>
          <w:sz w:val="24"/>
        </w:rPr>
      </w:pPr>
      <w:r>
        <w:rPr>
          <w:rFonts w:hint="eastAsia"/>
          <w:sz w:val="24"/>
        </w:rPr>
        <w:t>11.  TOXICITY DATA</w:t>
      </w:r>
    </w:p>
    <w:p w14:paraId="046E7F4A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No evidence of irritant effects on skin from polyester terephthalate.</w:t>
      </w:r>
    </w:p>
    <w:p w14:paraId="1E15ECB0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Toxicity: No ca</w:t>
      </w:r>
      <w:r>
        <w:rPr>
          <w:sz w:val="24"/>
        </w:rPr>
        <w:t>rcino</w:t>
      </w:r>
      <w:r>
        <w:rPr>
          <w:rFonts w:hint="eastAsia"/>
          <w:sz w:val="24"/>
        </w:rPr>
        <w:t>genic effects and toxic note in short time inhalation or ingestion.</w:t>
      </w:r>
    </w:p>
    <w:p w14:paraId="4A25D542" w14:textId="77777777" w:rsidR="002D6E8D" w:rsidRDefault="002D6E8D" w:rsidP="002D6E8D">
      <w:pPr>
        <w:spacing w:line="360" w:lineRule="auto"/>
        <w:rPr>
          <w:sz w:val="24"/>
        </w:rPr>
      </w:pPr>
      <w:r>
        <w:rPr>
          <w:rFonts w:hint="eastAsia"/>
          <w:sz w:val="24"/>
        </w:rPr>
        <w:t>12.  ECOLOGICAL DATA</w:t>
      </w:r>
    </w:p>
    <w:p w14:paraId="28731D18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None correlative i</w:t>
      </w:r>
      <w:r>
        <w:rPr>
          <w:sz w:val="24"/>
        </w:rPr>
        <w:t>n</w:t>
      </w:r>
      <w:r>
        <w:rPr>
          <w:rFonts w:hint="eastAsia"/>
          <w:sz w:val="24"/>
        </w:rPr>
        <w:t>formation,</w:t>
      </w:r>
      <w:r>
        <w:rPr>
          <w:sz w:val="24"/>
        </w:rPr>
        <w:t xml:space="preserve"> PET and EVA</w:t>
      </w:r>
      <w:r>
        <w:rPr>
          <w:rFonts w:hint="eastAsia"/>
          <w:sz w:val="24"/>
        </w:rPr>
        <w:t xml:space="preserve"> is no toxicity and could not dissolve water.</w:t>
      </w:r>
    </w:p>
    <w:p w14:paraId="632FEC92" w14:textId="77777777" w:rsidR="002D6E8D" w:rsidRDefault="002D6E8D" w:rsidP="002D6E8D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13. WASTER DISPOSAL</w:t>
      </w:r>
    </w:p>
    <w:p w14:paraId="4093887D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(1) Circular use (2) According to correlative legislation,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waste material should be burned as </w:t>
      </w:r>
      <w:r>
        <w:rPr>
          <w:sz w:val="24"/>
        </w:rPr>
        <w:t>energy</w:t>
      </w:r>
      <w:r>
        <w:rPr>
          <w:rFonts w:hint="eastAsia"/>
          <w:sz w:val="24"/>
        </w:rPr>
        <w:t xml:space="preserve"> use. (3) Dumping </w:t>
      </w:r>
    </w:p>
    <w:p w14:paraId="76E7E904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The fuel value of waste material is very high and release a great deal of 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and 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O gas when waster is burning,</w:t>
      </w:r>
      <w:r>
        <w:rPr>
          <w:sz w:val="24"/>
        </w:rPr>
        <w:t xml:space="preserve"> </w:t>
      </w:r>
      <w:r>
        <w:rPr>
          <w:rFonts w:hint="eastAsia"/>
          <w:sz w:val="24"/>
        </w:rPr>
        <w:t>so the second means is useful if the waste material do not use circularly.</w:t>
      </w:r>
    </w:p>
    <w:p w14:paraId="39E334D7" w14:textId="77777777" w:rsidR="002D6E8D" w:rsidRDefault="002D6E8D" w:rsidP="002D6E8D">
      <w:pPr>
        <w:spacing w:line="360" w:lineRule="auto"/>
        <w:rPr>
          <w:sz w:val="24"/>
        </w:rPr>
      </w:pPr>
      <w:r>
        <w:rPr>
          <w:rFonts w:hint="eastAsia"/>
          <w:sz w:val="24"/>
        </w:rPr>
        <w:t>14.  TRANSPORT CONDITION</w:t>
      </w:r>
    </w:p>
    <w:p w14:paraId="5C6EF5A5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None special regulation,</w:t>
      </w:r>
      <w:r>
        <w:rPr>
          <w:sz w:val="24"/>
        </w:rPr>
        <w:t xml:space="preserve"> </w:t>
      </w:r>
      <w:r>
        <w:rPr>
          <w:rFonts w:hint="eastAsia"/>
          <w:sz w:val="24"/>
        </w:rPr>
        <w:t>keep away from rain,</w:t>
      </w:r>
      <w:r>
        <w:rPr>
          <w:sz w:val="24"/>
        </w:rPr>
        <w:t xml:space="preserve"> </w:t>
      </w:r>
      <w:r>
        <w:rPr>
          <w:rFonts w:hint="eastAsia"/>
          <w:sz w:val="24"/>
        </w:rPr>
        <w:t>fire and direct light.</w:t>
      </w:r>
    </w:p>
    <w:p w14:paraId="27D2971B" w14:textId="77777777" w:rsidR="002D6E8D" w:rsidRDefault="002D6E8D" w:rsidP="002D6E8D">
      <w:pPr>
        <w:spacing w:line="360" w:lineRule="auto"/>
        <w:rPr>
          <w:sz w:val="24"/>
        </w:rPr>
      </w:pPr>
      <w:r>
        <w:rPr>
          <w:rFonts w:hint="eastAsia"/>
          <w:sz w:val="24"/>
        </w:rPr>
        <w:t>15.  REGULATORY INFORMATION</w:t>
      </w:r>
    </w:p>
    <w:p w14:paraId="54FBAA51" w14:textId="77777777" w:rsidR="002D6E8D" w:rsidRDefault="002D6E8D" w:rsidP="002D6E8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USER: Not Classified as Hazardous to users</w:t>
      </w:r>
    </w:p>
    <w:p w14:paraId="55C1D884" w14:textId="77777777" w:rsidR="002D6E8D" w:rsidRDefault="002D6E8D" w:rsidP="002D6E8D">
      <w:pPr>
        <w:spacing w:line="360" w:lineRule="auto"/>
        <w:rPr>
          <w:sz w:val="24"/>
        </w:rPr>
      </w:pPr>
      <w:r>
        <w:rPr>
          <w:rFonts w:hint="eastAsia"/>
          <w:sz w:val="24"/>
        </w:rPr>
        <w:t>16.  OTHER DATA</w:t>
      </w:r>
    </w:p>
    <w:p w14:paraId="089C19CC" w14:textId="77777777" w:rsidR="002D6E8D" w:rsidRDefault="002D6E8D" w:rsidP="002D6E8D">
      <w:pPr>
        <w:spacing w:line="360" w:lineRule="auto"/>
        <w:ind w:rightChars="-73" w:right="-153" w:firstLineChars="250" w:firstLine="600"/>
        <w:rPr>
          <w:sz w:val="24"/>
        </w:rPr>
      </w:pPr>
      <w:r>
        <w:rPr>
          <w:rFonts w:hint="eastAsia"/>
          <w:sz w:val="24"/>
        </w:rPr>
        <w:t>Film is free from Cadmium,</w:t>
      </w:r>
      <w:r>
        <w:rPr>
          <w:sz w:val="24"/>
        </w:rPr>
        <w:t xml:space="preserve"> </w:t>
      </w:r>
      <w:r>
        <w:rPr>
          <w:rFonts w:hint="eastAsia"/>
          <w:sz w:val="24"/>
        </w:rPr>
        <w:t>Hexavalent Chromium,</w:t>
      </w:r>
      <w:r>
        <w:rPr>
          <w:sz w:val="24"/>
        </w:rPr>
        <w:t xml:space="preserve"> </w:t>
      </w:r>
      <w:r>
        <w:rPr>
          <w:rFonts w:hint="eastAsia"/>
          <w:sz w:val="24"/>
        </w:rPr>
        <w:t>Lead,</w:t>
      </w:r>
      <w:r>
        <w:rPr>
          <w:sz w:val="24"/>
        </w:rPr>
        <w:t xml:space="preserve"> </w:t>
      </w:r>
      <w:r>
        <w:rPr>
          <w:rFonts w:hint="eastAsia"/>
          <w:sz w:val="24"/>
        </w:rPr>
        <w:t>Mercury,</w:t>
      </w:r>
      <w:r>
        <w:rPr>
          <w:sz w:val="24"/>
        </w:rPr>
        <w:t xml:space="preserve"> </w:t>
      </w:r>
      <w:r>
        <w:rPr>
          <w:rFonts w:hint="eastAsia"/>
          <w:sz w:val="24"/>
        </w:rPr>
        <w:t>PBB&amp;PBDE</w:t>
      </w:r>
      <w:r>
        <w:rPr>
          <w:sz w:val="24"/>
        </w:rPr>
        <w:t>. H</w:t>
      </w:r>
      <w:r>
        <w:rPr>
          <w:rFonts w:hint="eastAsia"/>
          <w:sz w:val="24"/>
        </w:rPr>
        <w:t xml:space="preserve">ence </w:t>
      </w:r>
      <w:r>
        <w:rPr>
          <w:sz w:val="24"/>
        </w:rPr>
        <w:t>it is ROHS compliant.</w:t>
      </w:r>
    </w:p>
    <w:p w14:paraId="6796526A" w14:textId="77777777" w:rsidR="002D6E8D" w:rsidRDefault="002D6E8D" w:rsidP="002D6E8D">
      <w:pPr>
        <w:spacing w:line="360" w:lineRule="auto"/>
        <w:ind w:firstLine="435"/>
        <w:rPr>
          <w:sz w:val="24"/>
        </w:rPr>
      </w:pPr>
    </w:p>
    <w:p w14:paraId="0CE4AC44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 xml:space="preserve">Tabulation unit: </w:t>
      </w:r>
      <w:r>
        <w:rPr>
          <w:sz w:val="24"/>
        </w:rPr>
        <w:t xml:space="preserve">Yixing </w:t>
      </w:r>
      <w:proofErr w:type="spellStart"/>
      <w:r>
        <w:rPr>
          <w:sz w:val="24"/>
        </w:rPr>
        <w:t>Wangzhe</w:t>
      </w:r>
      <w:proofErr w:type="spellEnd"/>
      <w:r>
        <w:rPr>
          <w:sz w:val="24"/>
        </w:rPr>
        <w:t xml:space="preserve"> Laminating Film</w:t>
      </w:r>
      <w:r>
        <w:rPr>
          <w:rFonts w:hint="eastAsia"/>
          <w:sz w:val="24"/>
        </w:rPr>
        <w:t xml:space="preserve"> </w:t>
      </w:r>
      <w:proofErr w:type="spellStart"/>
      <w:proofErr w:type="gramStart"/>
      <w:r>
        <w:rPr>
          <w:rFonts w:hint="eastAsia"/>
          <w:sz w:val="24"/>
        </w:rPr>
        <w:t>C</w:t>
      </w:r>
      <w:r>
        <w:rPr>
          <w:sz w:val="24"/>
        </w:rPr>
        <w:t>o</w:t>
      </w:r>
      <w:r>
        <w:rPr>
          <w:rFonts w:hint="eastAsia"/>
          <w:sz w:val="24"/>
        </w:rPr>
        <w:t>.,L</w:t>
      </w:r>
      <w:r>
        <w:rPr>
          <w:sz w:val="24"/>
        </w:rPr>
        <w:t>td</w:t>
      </w:r>
      <w:proofErr w:type="spellEnd"/>
      <w:r>
        <w:rPr>
          <w:rFonts w:hint="eastAsia"/>
          <w:sz w:val="24"/>
        </w:rPr>
        <w:t>.</w:t>
      </w:r>
      <w:proofErr w:type="gramEnd"/>
    </w:p>
    <w:p w14:paraId="3BB15491" w14:textId="77777777" w:rsidR="002D6E8D" w:rsidRDefault="002D6E8D" w:rsidP="002D6E8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Address:</w:t>
      </w:r>
      <w:r w:rsidRPr="00817ACD">
        <w:rPr>
          <w:sz w:val="24"/>
        </w:rPr>
        <w:t xml:space="preserve"> </w:t>
      </w:r>
      <w:r>
        <w:rPr>
          <w:sz w:val="24"/>
        </w:rPr>
        <w:t>Industrial</w:t>
      </w:r>
      <w:r>
        <w:rPr>
          <w:rFonts w:hint="eastAsia"/>
          <w:sz w:val="24"/>
        </w:rPr>
        <w:t xml:space="preserve"> Zone</w:t>
      </w:r>
      <w:r>
        <w:rPr>
          <w:sz w:val="24"/>
        </w:rPr>
        <w:t xml:space="preserve"> A</w:t>
      </w:r>
      <w:r>
        <w:rPr>
          <w:rFonts w:hint="eastAsia"/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Guanlin</w:t>
      </w:r>
      <w:proofErr w:type="spellEnd"/>
      <w:r>
        <w:rPr>
          <w:sz w:val="24"/>
        </w:rPr>
        <w:t xml:space="preserve"> Town, Yixing City,</w:t>
      </w:r>
      <w:r>
        <w:rPr>
          <w:rFonts w:hint="eastAsia"/>
          <w:sz w:val="24"/>
        </w:rPr>
        <w:t xml:space="preserve"> Jiangsu, China</w:t>
      </w:r>
    </w:p>
    <w:p w14:paraId="1D060A6E" w14:textId="77777777" w:rsidR="002D6E8D" w:rsidRDefault="002D6E8D" w:rsidP="002D6E8D">
      <w:pPr>
        <w:ind w:firstLine="435"/>
        <w:rPr>
          <w:sz w:val="24"/>
        </w:rPr>
      </w:pPr>
    </w:p>
    <w:p w14:paraId="0BCAE9F1" w14:textId="77777777" w:rsidR="00841133" w:rsidRPr="002D6E8D" w:rsidRDefault="00841133"/>
    <w:sectPr w:rsidR="00841133" w:rsidRPr="002D6E8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00866" w14:textId="77777777" w:rsidR="00215C00" w:rsidRDefault="00215C00" w:rsidP="002D6E8D">
      <w:r>
        <w:separator/>
      </w:r>
    </w:p>
  </w:endnote>
  <w:endnote w:type="continuationSeparator" w:id="0">
    <w:p w14:paraId="65BEFBB3" w14:textId="77777777" w:rsidR="00215C00" w:rsidRDefault="00215C00" w:rsidP="002D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D7D13" w14:textId="77777777" w:rsidR="00215C00" w:rsidRDefault="00215C00" w:rsidP="002D6E8D">
      <w:r>
        <w:separator/>
      </w:r>
    </w:p>
  </w:footnote>
  <w:footnote w:type="continuationSeparator" w:id="0">
    <w:p w14:paraId="1A8D4519" w14:textId="77777777" w:rsidR="00215C00" w:rsidRDefault="00215C00" w:rsidP="002D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7FC67" w14:textId="77777777" w:rsidR="002D6E8D" w:rsidRDefault="002D6E8D" w:rsidP="002D6E8D">
    <w:pPr>
      <w:pStyle w:val="Header"/>
      <w:jc w:val="left"/>
    </w:pPr>
    <w:r>
      <w:rPr>
        <w:rFonts w:hint="eastAsia"/>
      </w:rPr>
      <w:t>YIXING WANGZHE LAMINATING FILM CO., LTD</w:t>
    </w:r>
    <w:r w:rsidR="004D736A">
      <w:t xml:space="preserve">                     </w:t>
    </w:r>
    <w:r>
      <w:t xml:space="preserve">                   MSDS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C2"/>
    <w:rsid w:val="000E4334"/>
    <w:rsid w:val="00215C00"/>
    <w:rsid w:val="002D6E8D"/>
    <w:rsid w:val="004D736A"/>
    <w:rsid w:val="006F69C2"/>
    <w:rsid w:val="00841133"/>
    <w:rsid w:val="008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60E25B"/>
  <w15:chartTrackingRefBased/>
  <w15:docId w15:val="{4AE90D1E-989C-440E-9446-AEDF878E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E8D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D6E8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D6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D6E8D"/>
    <w:rPr>
      <w:sz w:val="18"/>
      <w:szCs w:val="18"/>
    </w:rPr>
  </w:style>
  <w:style w:type="character" w:styleId="Hyperlink">
    <w:name w:val="Hyperlink"/>
    <w:basedOn w:val="DefaultParagraphFont"/>
    <w:rsid w:val="002D6E8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D6E8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D6E8D"/>
    <w:rPr>
      <w:rFonts w:ascii="Times New Roman" w:eastAsia="SimSu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zhe@yxwangzhe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1520A10D09141A0C3BBFDB524AE38" ma:contentTypeVersion="541" ma:contentTypeDescription="Create a new document." ma:contentTypeScope="" ma:versionID="f077ab8eeb94bb6f0838154fae058e3c">
  <xsd:schema xmlns:xsd="http://www.w3.org/2001/XMLSchema" xmlns:xs="http://www.w3.org/2001/XMLSchema" xmlns:p="http://schemas.microsoft.com/office/2006/metadata/properties" xmlns:ns1="http://schemas.microsoft.com/sharepoint/v3" xmlns:ns2="8caa2523-38c4-47d5-ba88-cfca94324143" xmlns:ns3="656de489-4035-4384-8d7b-5cc5ce61d1cc" xmlns:ns4="3d75fe49-0c10-4545-9566-7385cc33f2f5" xmlns:ns5="6d2f25df-f1a8-4085-953d-d2884cb2d070" targetNamespace="http://schemas.microsoft.com/office/2006/metadata/properties" ma:root="true" ma:fieldsID="51fe38e9b5f6ff428a397cc3c0952402" ns1:_="" ns2:_="" ns3:_="" ns4:_="" ns5:_="">
    <xsd:import namespace="http://schemas.microsoft.com/sharepoint/v3"/>
    <xsd:import namespace="8caa2523-38c4-47d5-ba88-cfca94324143"/>
    <xsd:import namespace="656de489-4035-4384-8d7b-5cc5ce61d1cc"/>
    <xsd:import namespace="3d75fe49-0c10-4545-9566-7385cc33f2f5"/>
    <xsd:import namespace="6d2f25df-f1a8-4085-953d-d2884cb2d07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a2523-38c4-47d5-ba88-cfca9432414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1e02b8a3-2432-4edf-aba3-367a084fabc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b80a9ab9-fd03-4e4c-a2a5-dec6f816618d}" ma:internalName="TaxCatchAll" ma:showField="CatchAllData" ma:web="656de489-4035-4384-8d7b-5cc5ce61d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b80a9ab9-fd03-4e4c-a2a5-dec6f816618d}" ma:internalName="TaxCatchAllLabel" ma:readOnly="true" ma:showField="CatchAllDataLabel" ma:web="656de489-4035-4384-8d7b-5cc5ce61d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de489-4035-4384-8d7b-5cc5ce61d1cc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5fe49-0c10-4545-9566-7385cc33f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f25df-f1a8-4085-953d-d2884cb2d07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e02b8a3-2432-4edf-aba3-367a084fabc2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caa2523-38c4-47d5-ba88-cfca94324143">
      <Terms xmlns="http://schemas.microsoft.com/office/infopath/2007/PartnerControls"/>
    </TaxKeywordTaxHTField>
    <TaxCatchAll xmlns="8caa2523-38c4-47d5-ba88-cfca94324143" xsi:nil="true"/>
    <PublishingExpirationDate xmlns="http://schemas.microsoft.com/sharepoint/v3" xsi:nil="true"/>
    <PublishingStartDate xmlns="http://schemas.microsoft.com/sharepoint/v3" xsi:nil="true"/>
    <_dlc_DocId xmlns="656de489-4035-4384-8d7b-5cc5ce61d1cc">TTSDOC-1614663705-12848</_dlc_DocId>
    <_dlc_DocIdUrl xmlns="656de489-4035-4384-8d7b-5cc5ce61d1cc">
      <Url>https://rmplcnet.sharepoint.com/sites/TTS/QA/_layouts/15/DocIdRedir.aspx?ID=TTSDOC-1614663705-12848</Url>
      <Description>TTSDOC-1614663705-12848</Description>
    </_dlc_DocIdUrl>
  </documentManagement>
</p:properties>
</file>

<file path=customXml/itemProps1.xml><?xml version="1.0" encoding="utf-8"?>
<ds:datastoreItem xmlns:ds="http://schemas.openxmlformats.org/officeDocument/2006/customXml" ds:itemID="{B0C22D82-411E-4ACC-8C40-0618153A3D3F}"/>
</file>

<file path=customXml/itemProps2.xml><?xml version="1.0" encoding="utf-8"?>
<ds:datastoreItem xmlns:ds="http://schemas.openxmlformats.org/officeDocument/2006/customXml" ds:itemID="{66051DCE-5D9B-43AE-B909-548ACB7AFB61}"/>
</file>

<file path=customXml/itemProps3.xml><?xml version="1.0" encoding="utf-8"?>
<ds:datastoreItem xmlns:ds="http://schemas.openxmlformats.org/officeDocument/2006/customXml" ds:itemID="{615C906B-03A8-4F23-8027-1F9D7403D981}"/>
</file>

<file path=customXml/itemProps4.xml><?xml version="1.0" encoding="utf-8"?>
<ds:datastoreItem xmlns:ds="http://schemas.openxmlformats.org/officeDocument/2006/customXml" ds:itemID="{E89169BD-E41A-4D5C-85F7-851788391169}"/>
</file>

<file path=customXml/itemProps5.xml><?xml version="1.0" encoding="utf-8"?>
<ds:datastoreItem xmlns:ds="http://schemas.openxmlformats.org/officeDocument/2006/customXml" ds:itemID="{E00D57D8-98B8-4B43-B6C3-9C7A97E28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2850</Characters>
  <Application>Microsoft Office Word</Application>
  <DocSecurity>4</DocSecurity>
  <Lines>23</Lines>
  <Paragraphs>6</Paragraphs>
  <ScaleCrop>false</ScaleCrop>
  <Company>Microsoft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bianjiao</dc:creator>
  <cp:keywords/>
  <dc:description/>
  <cp:lastModifiedBy>Dale Gould</cp:lastModifiedBy>
  <cp:revision>2</cp:revision>
  <dcterms:created xsi:type="dcterms:W3CDTF">2021-11-19T09:20:00Z</dcterms:created>
  <dcterms:modified xsi:type="dcterms:W3CDTF">2021-11-19T09:20:00Z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0x010100E8E1520A10D09141A0C3BBFDB524AE38</vt:lpwstr>
  </property>
  <property fmtid="{D5CDD505-2E9C-101B-9397-08002B2CF9AE}" pid="3" name="_dlc_DocIdItemGuid">
    <vt:lpwstr>046b27c6-88dc-4c2d-9cf2-051dd605848a</vt:lpwstr>
  </property>
</Properties>
</file>